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23" w:rsidRPr="0035357E" w:rsidRDefault="004D1823" w:rsidP="004D1823">
      <w:pPr>
        <w:pStyle w:val="a3"/>
        <w:rPr>
          <w:sz w:val="22"/>
          <w:szCs w:val="22"/>
        </w:rPr>
      </w:pPr>
      <w:bookmarkStart w:id="0" w:name="_GoBack"/>
      <w:bookmarkEnd w:id="0"/>
      <w:r w:rsidRPr="0035357E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4D1823" w:rsidRPr="0035357E" w:rsidRDefault="004D1823" w:rsidP="004D1823">
      <w:pPr>
        <w:pStyle w:val="a3"/>
        <w:rPr>
          <w:sz w:val="22"/>
          <w:szCs w:val="22"/>
        </w:rPr>
      </w:pPr>
      <w:r w:rsidRPr="0035357E">
        <w:rPr>
          <w:sz w:val="22"/>
          <w:szCs w:val="22"/>
        </w:rPr>
        <w:t>«СПОРТИВНАЯ  ШКОЛА «ПОБЕДА» ГОРОДА ТОМСКА»</w:t>
      </w:r>
    </w:p>
    <w:p w:rsidR="004D1823" w:rsidRPr="0035357E" w:rsidRDefault="004D1823" w:rsidP="004D1823">
      <w:pPr>
        <w:pStyle w:val="a3"/>
        <w:rPr>
          <w:sz w:val="22"/>
          <w:szCs w:val="22"/>
        </w:rPr>
      </w:pPr>
    </w:p>
    <w:p w:rsidR="004D1823" w:rsidRPr="0035357E" w:rsidRDefault="004D1823" w:rsidP="004D1823">
      <w:pPr>
        <w:jc w:val="both"/>
        <w:rPr>
          <w:b/>
        </w:rPr>
      </w:pPr>
    </w:p>
    <w:p w:rsidR="00642E3B" w:rsidRPr="00642E3B" w:rsidRDefault="00642E3B" w:rsidP="00642E3B">
      <w:pPr>
        <w:autoSpaceDE w:val="0"/>
        <w:autoSpaceDN w:val="0"/>
        <w:adjustRightInd w:val="0"/>
        <w:jc w:val="both"/>
        <w:rPr>
          <w:bCs/>
        </w:rPr>
      </w:pPr>
      <w:r w:rsidRPr="00642E3B">
        <w:rPr>
          <w:bCs/>
        </w:rPr>
        <w:t>ПРИНЯТО</w:t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  <w:t xml:space="preserve">      УТВЕРЖДЕНО</w:t>
      </w:r>
    </w:p>
    <w:p w:rsidR="00642E3B" w:rsidRPr="00642E3B" w:rsidRDefault="00642E3B" w:rsidP="00642E3B">
      <w:pPr>
        <w:autoSpaceDE w:val="0"/>
        <w:autoSpaceDN w:val="0"/>
        <w:adjustRightInd w:val="0"/>
        <w:jc w:val="both"/>
        <w:rPr>
          <w:bCs/>
        </w:rPr>
      </w:pPr>
      <w:r w:rsidRPr="00642E3B">
        <w:rPr>
          <w:bCs/>
        </w:rPr>
        <w:t xml:space="preserve">Педагогический совет </w:t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  <w:t xml:space="preserve">       Директор МАУ ДО СШ «Победа»</w:t>
      </w:r>
    </w:p>
    <w:p w:rsidR="00642E3B" w:rsidRPr="00642E3B" w:rsidRDefault="00642E3B" w:rsidP="00642E3B">
      <w:pPr>
        <w:autoSpaceDE w:val="0"/>
        <w:autoSpaceDN w:val="0"/>
        <w:adjustRightInd w:val="0"/>
        <w:ind w:right="-284"/>
        <w:rPr>
          <w:bCs/>
        </w:rPr>
      </w:pPr>
      <w:r w:rsidRPr="00642E3B">
        <w:rPr>
          <w:bCs/>
        </w:rPr>
        <w:t>МАУ ДО СШ «Победа»</w:t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  <w:t xml:space="preserve">      </w:t>
      </w:r>
      <w:r w:rsidR="00663E2D">
        <w:rPr>
          <w:bCs/>
        </w:rPr>
        <w:t xml:space="preserve">            </w:t>
      </w:r>
      <w:r w:rsidRPr="00642E3B">
        <w:rPr>
          <w:bCs/>
        </w:rPr>
        <w:t xml:space="preserve"> ______________С.А.Евтюнин</w:t>
      </w:r>
    </w:p>
    <w:p w:rsidR="004D1823" w:rsidRPr="0035357E" w:rsidRDefault="00642E3B" w:rsidP="00642E3B">
      <w:pPr>
        <w:jc w:val="both"/>
        <w:rPr>
          <w:color w:val="000000"/>
        </w:rPr>
      </w:pPr>
      <w:r w:rsidRPr="00642E3B">
        <w:rPr>
          <w:bCs/>
        </w:rPr>
        <w:t xml:space="preserve">Протокол </w:t>
      </w:r>
      <w:proofErr w:type="gramStart"/>
      <w:r w:rsidRPr="00642E3B">
        <w:rPr>
          <w:bCs/>
        </w:rPr>
        <w:t>от</w:t>
      </w:r>
      <w:proofErr w:type="gramEnd"/>
      <w:r w:rsidRPr="00642E3B">
        <w:rPr>
          <w:bCs/>
        </w:rPr>
        <w:t xml:space="preserve"> __________</w:t>
      </w:r>
      <w:r w:rsidRPr="00642E3B">
        <w:rPr>
          <w:bCs/>
        </w:rPr>
        <w:tab/>
        <w:t>№ __</w:t>
      </w:r>
      <w:r w:rsidRPr="00642E3B">
        <w:rPr>
          <w:bCs/>
        </w:rPr>
        <w:tab/>
      </w:r>
      <w:r w:rsidRPr="00642E3B">
        <w:rPr>
          <w:bCs/>
        </w:rPr>
        <w:tab/>
      </w:r>
      <w:r w:rsidRPr="00642E3B">
        <w:rPr>
          <w:bCs/>
        </w:rPr>
        <w:tab/>
        <w:t xml:space="preserve">      «____»______________</w:t>
      </w:r>
    </w:p>
    <w:p w:rsidR="004D1823" w:rsidRPr="0035357E" w:rsidRDefault="004D1823" w:rsidP="004D1823">
      <w:pPr>
        <w:jc w:val="center"/>
        <w:rPr>
          <w:color w:val="000000"/>
        </w:rPr>
      </w:pPr>
    </w:p>
    <w:p w:rsidR="003F1739" w:rsidRDefault="003F1739" w:rsidP="004D1823">
      <w:pPr>
        <w:jc w:val="center"/>
        <w:rPr>
          <w:b/>
          <w:color w:val="000000"/>
          <w:sz w:val="28"/>
          <w:szCs w:val="28"/>
        </w:rPr>
      </w:pPr>
    </w:p>
    <w:p w:rsidR="003F1739" w:rsidRDefault="003F1739" w:rsidP="004D1823">
      <w:pPr>
        <w:jc w:val="center"/>
        <w:rPr>
          <w:b/>
          <w:color w:val="000000"/>
          <w:sz w:val="28"/>
          <w:szCs w:val="28"/>
        </w:rPr>
      </w:pPr>
    </w:p>
    <w:p w:rsidR="004D1823" w:rsidRPr="0035357E" w:rsidRDefault="004D1823" w:rsidP="004D1823">
      <w:pPr>
        <w:jc w:val="center"/>
        <w:rPr>
          <w:b/>
          <w:color w:val="000000"/>
          <w:sz w:val="28"/>
          <w:szCs w:val="28"/>
        </w:rPr>
      </w:pPr>
      <w:r w:rsidRPr="0035357E">
        <w:rPr>
          <w:b/>
          <w:color w:val="000000"/>
          <w:sz w:val="28"/>
          <w:szCs w:val="28"/>
        </w:rPr>
        <w:t xml:space="preserve">ПОЛОЖЕНИЕ </w:t>
      </w:r>
    </w:p>
    <w:p w:rsidR="004D1823" w:rsidRPr="0035357E" w:rsidRDefault="004D1823" w:rsidP="002559FF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2559FF">
        <w:rPr>
          <w:b/>
          <w:sz w:val="28"/>
          <w:szCs w:val="28"/>
        </w:rPr>
        <w:t xml:space="preserve">о </w:t>
      </w:r>
      <w:r w:rsidR="002559FF" w:rsidRPr="002559FF">
        <w:rPr>
          <w:b/>
          <w:bCs/>
        </w:rPr>
        <w:t xml:space="preserve"> сокращенных сроках обучения (сокращенных программах)</w:t>
      </w:r>
      <w:r w:rsidR="002559FF">
        <w:rPr>
          <w:b/>
          <w:bCs/>
        </w:rPr>
        <w:t xml:space="preserve"> </w:t>
      </w:r>
      <w:r w:rsidR="002559FF" w:rsidRPr="002559FF">
        <w:rPr>
          <w:b/>
          <w:bCs/>
        </w:rPr>
        <w:t>и индивидуальных учебных планах</w:t>
      </w:r>
      <w:r w:rsidR="002559FF">
        <w:rPr>
          <w:b/>
          <w:bCs/>
        </w:rPr>
        <w:t xml:space="preserve"> </w:t>
      </w:r>
      <w:r w:rsidRPr="0035357E">
        <w:rPr>
          <w:b/>
          <w:color w:val="000000"/>
          <w:sz w:val="28"/>
          <w:szCs w:val="28"/>
        </w:rPr>
        <w:t>МАУ ДО СШ «Победа»</w:t>
      </w:r>
    </w:p>
    <w:p w:rsidR="004D1823" w:rsidRPr="0035357E" w:rsidRDefault="004D1823" w:rsidP="004D1823">
      <w:pPr>
        <w:shd w:val="clear" w:color="auto" w:fill="FFFFFF" w:themeFill="background1"/>
        <w:ind w:firstLine="567"/>
        <w:jc w:val="both"/>
      </w:pPr>
    </w:p>
    <w:p w:rsidR="004D1823" w:rsidRPr="0035357E" w:rsidRDefault="004D1823" w:rsidP="004D1823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35357E">
        <w:rPr>
          <w:b/>
          <w:bCs/>
        </w:rPr>
        <w:t>ОБЩИЕ ПОЛОЖЕНИЯ</w:t>
      </w:r>
    </w:p>
    <w:p w:rsidR="004D1823" w:rsidRPr="0035357E" w:rsidRDefault="004D1823" w:rsidP="004D1823">
      <w:pPr>
        <w:pStyle w:val="a5"/>
        <w:shd w:val="clear" w:color="auto" w:fill="FFFFFF" w:themeFill="background1"/>
        <w:ind w:left="927"/>
      </w:pP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1.1.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> </w:t>
      </w:r>
      <w:proofErr w:type="gramStart"/>
      <w:r w:rsidRPr="002559FF">
        <w:t xml:space="preserve">Настоящее Положение составлено в соответствии с законом РФ от 29.12.2012 г. № 273-ФЗ «Об образовании в Российской Федерации», Федеральными государственными требованиями, Уставом </w:t>
      </w:r>
      <w:r w:rsidR="00642E3B">
        <w:t>М</w:t>
      </w:r>
      <w:r w:rsidRPr="002559FF">
        <w:t xml:space="preserve">униципального </w:t>
      </w:r>
      <w:r w:rsidR="006F3B2E">
        <w:t xml:space="preserve">автономного </w:t>
      </w:r>
      <w:r w:rsidRPr="002559FF">
        <w:t xml:space="preserve"> учреждения дополнительного образования </w:t>
      </w:r>
      <w:r w:rsidR="006F3B2E">
        <w:t>«</w:t>
      </w:r>
      <w:r w:rsidR="00663E2D">
        <w:t>С</w:t>
      </w:r>
      <w:r w:rsidR="006F3B2E">
        <w:t>портивная школа «Победа» Города Томска»</w:t>
      </w:r>
      <w:r w:rsidRPr="002559FF">
        <w:t xml:space="preserve"> (далее</w:t>
      </w:r>
      <w:r w:rsidR="006F3B2E">
        <w:t xml:space="preserve"> –</w:t>
      </w:r>
      <w:r w:rsidRPr="002559FF">
        <w:t xml:space="preserve"> </w:t>
      </w:r>
      <w:r w:rsidR="006F3B2E">
        <w:t>МАУ ДО СШ «Победа»</w:t>
      </w:r>
      <w:r w:rsidRPr="002559FF">
        <w:t>)</w:t>
      </w:r>
      <w:r w:rsidR="00642E3B">
        <w:t xml:space="preserve"> и устанавливает  правила обучения</w:t>
      </w:r>
      <w:r w:rsidR="00FF2449">
        <w:t xml:space="preserve"> в МАУ ДО СШ «Победа» </w:t>
      </w:r>
      <w:r w:rsidR="00642E3B">
        <w:t xml:space="preserve"> по </w:t>
      </w:r>
      <w:r w:rsidR="00FF2449">
        <w:t>сокращенным программам, индивидуальному  учебному плану, индивидуальному плану спортивной подготовки</w:t>
      </w:r>
      <w:r w:rsidRPr="002559FF">
        <w:t>.</w:t>
      </w:r>
      <w:proofErr w:type="gramEnd"/>
    </w:p>
    <w:p w:rsidR="002559FF" w:rsidRDefault="002559FF" w:rsidP="002559FF">
      <w:pPr>
        <w:shd w:val="clear" w:color="auto" w:fill="FFFFFF"/>
        <w:ind w:firstLine="567"/>
        <w:jc w:val="both"/>
      </w:pPr>
      <w:r w:rsidRPr="002559FF">
        <w:t>1.2.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 xml:space="preserve">Сокращенными программами называются такие дополнительные общеобразовательные программы </w:t>
      </w:r>
      <w:r w:rsidR="00663E2D">
        <w:t>спортивной подготовки</w:t>
      </w:r>
      <w:r w:rsidRPr="002559FF">
        <w:t xml:space="preserve">, которые могут быть освоены учащимися в  сокращенные сроки, по сравнению с нормативными, на основе </w:t>
      </w:r>
      <w:proofErr w:type="gramStart"/>
      <w:r w:rsidRPr="002559FF">
        <w:t>имеющихся</w:t>
      </w:r>
      <w:proofErr w:type="gramEnd"/>
      <w:r w:rsidRPr="002559FF">
        <w:t xml:space="preserve"> у них знаний, умений и навыков, приобретенных за предшествующий период обучения (непосредственно в данном Учреждении или за его пределами). Сокращение срока освоения дополнительной образовательной программы </w:t>
      </w:r>
      <w:r w:rsidR="00663E2D">
        <w:t xml:space="preserve">спортивной подготовки </w:t>
      </w:r>
      <w:r w:rsidRPr="002559FF">
        <w:t xml:space="preserve">допускается при условии разработки </w:t>
      </w:r>
      <w:r w:rsidR="00642E3B">
        <w:t>у</w:t>
      </w:r>
      <w:r w:rsidRPr="002559FF">
        <w:t>чреждением сокращенной дополнительной общеобразовательной программы и готовности учащихся к ее освоению.</w:t>
      </w:r>
    </w:p>
    <w:p w:rsidR="009857AD" w:rsidRPr="002559FF" w:rsidRDefault="009857AD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1.3.   Индивидуальный план – это план, обеспечивающий освоение  дополнительной </w:t>
      </w:r>
      <w:r w:rsidRPr="002559FF">
        <w:t xml:space="preserve">образовательной программы </w:t>
      </w:r>
      <w:r w:rsidR="00663E2D">
        <w:t>спортивной подготовки</w:t>
      </w:r>
      <w:r>
        <w:t xml:space="preserve"> на основе индивидуализации её содержания с учётом особенностей и потребностей конкретного учащегося, спортсмена (далее – занимающегося).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1.3.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 xml:space="preserve">Освоение сокращенной программы осуществляется на добровольной основе и на основании заявления родителей (законных представителей) </w:t>
      </w:r>
      <w:r w:rsidR="009857AD">
        <w:t>занимающегося</w:t>
      </w:r>
      <w:r w:rsidRPr="002559FF">
        <w:t>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1.4.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 xml:space="preserve">Решение об освоении </w:t>
      </w:r>
      <w:r w:rsidR="009857AD">
        <w:t>занимающимся</w:t>
      </w:r>
      <w:r w:rsidRPr="002559FF">
        <w:t xml:space="preserve"> сокращенной дополнительной общеобразовательной программы </w:t>
      </w:r>
      <w:r w:rsidR="009857AD">
        <w:t>или индивидуального плана</w:t>
      </w:r>
      <w:r w:rsidRPr="002559FF">
        <w:t xml:space="preserve"> принимается </w:t>
      </w:r>
      <w:r w:rsidR="003E28B1">
        <w:t>П</w:t>
      </w:r>
      <w:r w:rsidRPr="002559FF">
        <w:t xml:space="preserve">едагогическим советом и оформляется приказом директора </w:t>
      </w:r>
      <w:r w:rsidR="003E28B1">
        <w:t>МАУ ДО СШ «Победа»</w:t>
      </w:r>
      <w:r w:rsidRPr="002559FF">
        <w:t>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1.5.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 xml:space="preserve">Прием на </w:t>
      </w:r>
      <w:proofErr w:type="gramStart"/>
      <w:r w:rsidRPr="002559FF">
        <w:t>обучение</w:t>
      </w:r>
      <w:proofErr w:type="gramEnd"/>
      <w:r w:rsidRPr="002559FF">
        <w:t xml:space="preserve"> по сокращенной дополнительной образовательной программе осуществляется с действующим порядком приема в </w:t>
      </w:r>
      <w:r w:rsidR="003E28B1">
        <w:t>МАУ ДО СШ «Победа»</w:t>
      </w:r>
      <w:r w:rsidRPr="002559FF">
        <w:t>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1.6.</w:t>
      </w:r>
      <w:r w:rsidRPr="002559FF">
        <w:rPr>
          <w:sz w:val="14"/>
          <w:szCs w:val="14"/>
        </w:rPr>
        <w:t>    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 xml:space="preserve">Имеющиеся  у </w:t>
      </w:r>
      <w:r w:rsidR="009857AD">
        <w:t>занимающегося</w:t>
      </w:r>
      <w:r w:rsidRPr="002559FF">
        <w:t xml:space="preserve"> знания, умения, навыки, приобретенные им за пределами Учреждения, а также наличие у него интеллектуальных и физических способностей, могут позволить ему: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● приступить к освоению дополнительной образовательной программы </w:t>
      </w:r>
      <w:r w:rsidR="009857AD">
        <w:t xml:space="preserve">спортивной подготовки </w:t>
      </w:r>
      <w:r w:rsidRPr="002559FF">
        <w:t>не с первого года ее реализации;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● перейти на сокращенную дополнительную общеобразовательную программу </w:t>
      </w:r>
      <w:r w:rsidR="009857AD">
        <w:t xml:space="preserve">или индивидуальный план </w:t>
      </w:r>
      <w:r w:rsidRPr="002559FF">
        <w:t xml:space="preserve">в процессе </w:t>
      </w:r>
      <w:r w:rsidR="009857AD">
        <w:t xml:space="preserve">занятий </w:t>
      </w:r>
      <w:r w:rsidRPr="002559FF">
        <w:t xml:space="preserve"> в Учреждении после достижения высоких результатов освоения </w:t>
      </w:r>
      <w:r w:rsidR="009857AD">
        <w:t>программного</w:t>
      </w:r>
      <w:r w:rsidRPr="002559FF">
        <w:t xml:space="preserve"> материала.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lastRenderedPageBreak/>
        <w:t>  1.7.     В случае</w:t>
      </w:r>
      <w:r w:rsidR="003E28B1">
        <w:t xml:space="preserve"> </w:t>
      </w:r>
      <w:r w:rsidRPr="002559FF">
        <w:t xml:space="preserve"> если </w:t>
      </w:r>
      <w:r w:rsidR="009857AD">
        <w:t>занимающийся</w:t>
      </w:r>
      <w:r w:rsidRPr="002559FF">
        <w:t xml:space="preserve"> не может продолжать </w:t>
      </w:r>
      <w:r w:rsidR="009857AD">
        <w:t>подготовку</w:t>
      </w:r>
      <w:r w:rsidRPr="002559FF">
        <w:t xml:space="preserve"> по сокращенной дополнительной образовательной программе </w:t>
      </w:r>
      <w:r w:rsidR="009857AD">
        <w:t xml:space="preserve">спортивной подготовки </w:t>
      </w:r>
      <w:r w:rsidRPr="002559FF">
        <w:t xml:space="preserve">по различным причинам, он имеет право перевестись на </w:t>
      </w:r>
      <w:proofErr w:type="gramStart"/>
      <w:r w:rsidRPr="002559FF">
        <w:t>обучение по</w:t>
      </w:r>
      <w:proofErr w:type="gramEnd"/>
      <w:r w:rsidRPr="002559FF">
        <w:t xml:space="preserve"> соответствующей программе с полным сроком обучения (при наличии вакантных мест).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   1.8.    Учреждение имеет право реализовывать дополнительную </w:t>
      </w:r>
      <w:r w:rsidR="009857AD">
        <w:t>о</w:t>
      </w:r>
      <w:r w:rsidRPr="002559FF">
        <w:t xml:space="preserve">бразовательную программу по индивидуальным планам при условии освоения </w:t>
      </w:r>
      <w:proofErr w:type="gramStart"/>
      <w:r w:rsidR="009857AD">
        <w:t>занимающимися</w:t>
      </w:r>
      <w:proofErr w:type="gramEnd"/>
      <w:r w:rsidRPr="002559FF">
        <w:t xml:space="preserve"> соответствующего объема знаний, приобретения умений и навыков, предусмотренных ФГТ. Реализация индивидуального учебного плана может осуществляться в следующих случаях: 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● наличие у </w:t>
      </w:r>
      <w:r w:rsidR="003F1739">
        <w:t>занимающегося</w:t>
      </w:r>
      <w:r w:rsidRPr="002559FF">
        <w:t xml:space="preserve"> интеллектуальной и физической одаренности, проявляемой  успешным участием в соревнованиях различного уровня и подтверждающей возможность освоения программы в индивидуальном порядке;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● медицинские показания, позволяющие </w:t>
      </w:r>
      <w:proofErr w:type="gramStart"/>
      <w:r w:rsidR="003F1739">
        <w:t>занимающемуся</w:t>
      </w:r>
      <w:proofErr w:type="gramEnd"/>
      <w:r w:rsidRPr="002559FF">
        <w:t xml:space="preserve"> предусматривать иной режим  занятий, нежели режим установленный общим расписанием.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Учебные дисциплины и сроки их реализации в индивидуальных учебных планах должны соответствовать дисциплинам учебных планов </w:t>
      </w:r>
      <w:r w:rsidR="00976A1E">
        <w:t>МАУ ДО СШ «Победа»</w:t>
      </w:r>
      <w:r w:rsidRPr="002559FF">
        <w:t>, рассчитанных на полный срок обучения.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  1.9.      Решение о возможности обучения </w:t>
      </w:r>
      <w:r w:rsidR="00976A1E">
        <w:t xml:space="preserve"> </w:t>
      </w:r>
      <w:r w:rsidR="003F1739">
        <w:t>занимающегося</w:t>
      </w:r>
      <w:r w:rsidRPr="002559FF">
        <w:t xml:space="preserve"> по индивидуальному учебному плану принимается </w:t>
      </w:r>
      <w:r w:rsidR="00976A1E">
        <w:t>П</w:t>
      </w:r>
      <w:r w:rsidRPr="002559FF">
        <w:t>едагогическим советом и оформляется приказом директора.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 </w:t>
      </w:r>
    </w:p>
    <w:p w:rsidR="002559FF" w:rsidRPr="009531FE" w:rsidRDefault="009531FE" w:rsidP="009531FE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9531FE">
        <w:rPr>
          <w:b/>
        </w:rPr>
        <w:t xml:space="preserve">УСЛОВИЯ  РЕАЛИЗАЦИИ  СОКРАЩЕННЫХ  ПРОГРАММ </w:t>
      </w:r>
    </w:p>
    <w:p w:rsidR="009531FE" w:rsidRPr="009531FE" w:rsidRDefault="009531FE" w:rsidP="009531FE">
      <w:pPr>
        <w:pStyle w:val="a5"/>
        <w:shd w:val="clear" w:color="auto" w:fill="FFFFFF"/>
        <w:ind w:left="927"/>
        <w:rPr>
          <w:rFonts w:ascii="Arial" w:hAnsi="Arial" w:cs="Arial"/>
          <w:sz w:val="20"/>
          <w:szCs w:val="20"/>
        </w:rPr>
      </w:pP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2.1.</w:t>
      </w:r>
      <w:r w:rsidRPr="002559FF">
        <w:rPr>
          <w:sz w:val="14"/>
          <w:szCs w:val="14"/>
        </w:rPr>
        <w:t>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>    Сокращение сроков реализации дополнительных образовательных программ</w:t>
      </w:r>
      <w:r w:rsidR="003F1739">
        <w:t xml:space="preserve"> спортивной подготовки</w:t>
      </w:r>
      <w:r w:rsidRPr="002559FF">
        <w:t xml:space="preserve"> осуществляется за счет </w:t>
      </w:r>
      <w:proofErr w:type="spellStart"/>
      <w:r w:rsidRPr="009531FE">
        <w:rPr>
          <w:bCs/>
          <w:iCs/>
        </w:rPr>
        <w:t>перезачета</w:t>
      </w:r>
      <w:proofErr w:type="spellEnd"/>
      <w:r w:rsidRPr="002559FF">
        <w:t xml:space="preserve"> дисциплин любого цикла в целом или отдельных их частей, освоенных </w:t>
      </w:r>
      <w:proofErr w:type="gramStart"/>
      <w:r w:rsidR="003F1739">
        <w:t>занимающимися</w:t>
      </w:r>
      <w:proofErr w:type="gramEnd"/>
      <w:r w:rsidRPr="002559FF">
        <w:t xml:space="preserve"> на предыдущем этапе обучения.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Под </w:t>
      </w:r>
      <w:r w:rsidRPr="002559FF">
        <w:rPr>
          <w:b/>
          <w:bCs/>
          <w:i/>
          <w:iCs/>
        </w:rPr>
        <w:t> </w:t>
      </w:r>
      <w:proofErr w:type="spellStart"/>
      <w:r w:rsidRPr="002559FF">
        <w:rPr>
          <w:b/>
          <w:bCs/>
          <w:i/>
          <w:iCs/>
        </w:rPr>
        <w:t>перезачетом</w:t>
      </w:r>
      <w:proofErr w:type="spellEnd"/>
      <w:r w:rsidRPr="002559FF">
        <w:t xml:space="preserve">  понимается перенос итоговых результатов физической и специальной подготовки по учебным дисциплинам, освоенным </w:t>
      </w:r>
      <w:proofErr w:type="gramStart"/>
      <w:r w:rsidR="003F1739">
        <w:t>занимающимися</w:t>
      </w:r>
      <w:proofErr w:type="gramEnd"/>
      <w:r w:rsidRPr="002559FF">
        <w:t xml:space="preserve"> при получении предыдущего образования, в документы об освоении программы получаемого образования в области физической культуры и спорта.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9531FE">
        <w:rPr>
          <w:bCs/>
          <w:iCs/>
        </w:rPr>
        <w:t>Перезачет</w:t>
      </w:r>
      <w:proofErr w:type="spellEnd"/>
      <w:r w:rsidRPr="009531FE">
        <w:t> </w:t>
      </w:r>
      <w:r w:rsidRPr="002559FF">
        <w:t xml:space="preserve"> производится решением коллегиального органа </w:t>
      </w:r>
      <w:r w:rsidR="009531FE">
        <w:t>МАУ ДО СШ «Победа»</w:t>
      </w:r>
      <w:r w:rsidRPr="002559FF">
        <w:t xml:space="preserve"> (педагогическим или тренерским советом) на основе документа (справк</w:t>
      </w:r>
      <w:r w:rsidR="003F1739">
        <w:t>и</w:t>
      </w:r>
      <w:r w:rsidRPr="002559FF">
        <w:t xml:space="preserve">) о предшествующем уровне образования. При необходимости возможна проверка </w:t>
      </w:r>
      <w:proofErr w:type="gramStart"/>
      <w:r w:rsidRPr="002559FF">
        <w:t>раннее</w:t>
      </w:r>
      <w:proofErr w:type="gramEnd"/>
      <w:r w:rsidRPr="002559FF">
        <w:t xml:space="preserve"> полученных знаний.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 xml:space="preserve">Проверка может проводиться путем тестирования или в иной форме, определяемой коллегиальным органом </w:t>
      </w:r>
      <w:r w:rsidR="009531FE">
        <w:t>МАУ ДО СШ «Победа»</w:t>
      </w:r>
      <w:r w:rsidRPr="002559FF">
        <w:t>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2.2.</w:t>
      </w:r>
      <w:r w:rsidRPr="002559FF">
        <w:rPr>
          <w:sz w:val="14"/>
          <w:szCs w:val="14"/>
        </w:rPr>
        <w:t>      </w:t>
      </w:r>
      <w:proofErr w:type="spellStart"/>
      <w:r w:rsidRPr="002559FF">
        <w:t>Перезачет</w:t>
      </w:r>
      <w:proofErr w:type="spellEnd"/>
      <w:r w:rsidRPr="002559FF">
        <w:t xml:space="preserve"> оформляется приказом директора </w:t>
      </w:r>
      <w:r w:rsidR="009531FE">
        <w:t>МАУ ДО СШ «Победа»</w:t>
      </w:r>
      <w:r w:rsidRPr="002559FF">
        <w:t xml:space="preserve">. В приказе указываются     перечень и объемы </w:t>
      </w:r>
      <w:proofErr w:type="spellStart"/>
      <w:r w:rsidRPr="002559FF">
        <w:t>перезачетных</w:t>
      </w:r>
      <w:proofErr w:type="spellEnd"/>
      <w:r w:rsidRPr="002559FF">
        <w:t xml:space="preserve"> дисциплин с оценкой (в соответствии с правилами промежуточной и итоговой аттестацией, установленной учебным планом по соответствующей дополнительной образовательной программе).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2.3.</w:t>
      </w:r>
      <w:r w:rsidRPr="002559FF">
        <w:rPr>
          <w:sz w:val="14"/>
          <w:szCs w:val="14"/>
        </w:rPr>
        <w:t>      </w:t>
      </w:r>
      <w:r w:rsidRPr="002559FF">
        <w:rPr>
          <w:rFonts w:ascii="Arial" w:hAnsi="Arial" w:cs="Arial"/>
          <w:sz w:val="20"/>
          <w:szCs w:val="20"/>
        </w:rPr>
        <w:t> </w:t>
      </w:r>
      <w:proofErr w:type="gramStart"/>
      <w:r w:rsidRPr="002559FF">
        <w:t xml:space="preserve">График ликвидации задолженностей </w:t>
      </w:r>
      <w:r w:rsidR="003F1739">
        <w:t>занимающимся</w:t>
      </w:r>
      <w:r w:rsidRPr="002559FF">
        <w:t>, возникших при переходе на обучение по индивидуальному плану, либо сокращенной дополнительной образовательной программе</w:t>
      </w:r>
      <w:r w:rsidR="003F1739">
        <w:t xml:space="preserve">  спортивной подготовке</w:t>
      </w:r>
      <w:r w:rsidRPr="002559FF">
        <w:t xml:space="preserve">, утверждается приказом директора </w:t>
      </w:r>
      <w:r w:rsidR="009531FE">
        <w:t>МАУ ДО СШ «Победа»</w:t>
      </w:r>
      <w:r w:rsidRPr="002559FF">
        <w:t>.</w:t>
      </w:r>
      <w:proofErr w:type="gramEnd"/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2.4.</w:t>
      </w:r>
      <w:r w:rsidRPr="002559FF">
        <w:rPr>
          <w:sz w:val="14"/>
          <w:szCs w:val="14"/>
        </w:rPr>
        <w:t>      </w:t>
      </w:r>
      <w:r w:rsidRPr="002559FF">
        <w:t xml:space="preserve">При переводе </w:t>
      </w:r>
      <w:r w:rsidR="003F1739">
        <w:t xml:space="preserve">занимающегося </w:t>
      </w:r>
      <w:r w:rsidRPr="002559FF">
        <w:t xml:space="preserve"> в другое образовательное учреждение или отчислении его до завершения  дополнительной образовательной программы, записи о </w:t>
      </w:r>
      <w:proofErr w:type="spellStart"/>
      <w:r w:rsidRPr="002559FF">
        <w:t>перезачетных</w:t>
      </w:r>
      <w:proofErr w:type="spellEnd"/>
      <w:r w:rsidRPr="002559FF">
        <w:t xml:space="preserve"> дисциплинах вносятся в выдаваемую ему справку.</w:t>
      </w:r>
    </w:p>
    <w:p w:rsidR="002559FF" w:rsidRPr="002559FF" w:rsidRDefault="002559FF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559FF">
        <w:t>2.5.</w:t>
      </w:r>
      <w:r w:rsidRPr="002559FF">
        <w:rPr>
          <w:sz w:val="14"/>
          <w:szCs w:val="14"/>
        </w:rPr>
        <w:t>      </w:t>
      </w:r>
      <w:r w:rsidRPr="002559FF">
        <w:rPr>
          <w:rFonts w:ascii="Arial" w:hAnsi="Arial" w:cs="Arial"/>
          <w:sz w:val="20"/>
          <w:szCs w:val="20"/>
        </w:rPr>
        <w:t> </w:t>
      </w:r>
      <w:r w:rsidRPr="002559FF">
        <w:t>Процесс обучения в сокращенные сроки осуществляется на основе документов и учебных программ</w:t>
      </w:r>
      <w:r w:rsidR="003F1739">
        <w:t xml:space="preserve"> (программ спортивной подготовки)</w:t>
      </w:r>
      <w:r w:rsidRPr="002559FF">
        <w:t xml:space="preserve">, действующих в </w:t>
      </w:r>
      <w:r w:rsidR="009531FE">
        <w:t>МАУ ДО СШ «Победа»</w:t>
      </w:r>
      <w:r w:rsidRPr="002559FF">
        <w:t xml:space="preserve"> при реализации дополнительных образовательных программ</w:t>
      </w:r>
      <w:r w:rsidR="003F1739">
        <w:t xml:space="preserve"> спортивной подготовки</w:t>
      </w:r>
      <w:r w:rsidRPr="002559FF">
        <w:t xml:space="preserve"> с полным сроком обучения.</w:t>
      </w:r>
    </w:p>
    <w:p w:rsidR="002559FF" w:rsidRDefault="002559FF" w:rsidP="002559FF">
      <w:pPr>
        <w:shd w:val="clear" w:color="auto" w:fill="FFFFFF"/>
        <w:ind w:firstLine="567"/>
        <w:jc w:val="both"/>
      </w:pPr>
      <w:r w:rsidRPr="002559FF">
        <w:lastRenderedPageBreak/>
        <w:t>2.6.</w:t>
      </w:r>
      <w:r w:rsidRPr="002559FF">
        <w:rPr>
          <w:sz w:val="14"/>
          <w:szCs w:val="14"/>
        </w:rPr>
        <w:t>    </w:t>
      </w:r>
      <w:r w:rsidRPr="002559FF">
        <w:t> Срок освоения сокращенных дополнительных образовательных программ составляет не менее 3 лет.</w:t>
      </w:r>
    </w:p>
    <w:p w:rsidR="00D606C2" w:rsidRDefault="00D606C2" w:rsidP="002559FF">
      <w:pPr>
        <w:shd w:val="clear" w:color="auto" w:fill="FFFFFF"/>
        <w:ind w:firstLine="567"/>
        <w:jc w:val="both"/>
      </w:pPr>
      <w:r>
        <w:t xml:space="preserve">2.7. Текущий контроль успеваемости и промежуточная аттестация занимающихся, переведённых на обучение по </w:t>
      </w:r>
      <w:r w:rsidRPr="002559FF">
        <w:t>сокращенны</w:t>
      </w:r>
      <w:r>
        <w:t>м</w:t>
      </w:r>
      <w:r w:rsidRPr="002559FF">
        <w:t xml:space="preserve"> дополнительны</w:t>
      </w:r>
      <w:r>
        <w:t>м</w:t>
      </w:r>
      <w:r w:rsidRPr="002559FF">
        <w:t xml:space="preserve"> образовательны</w:t>
      </w:r>
      <w:r>
        <w:t>м</w:t>
      </w:r>
      <w:r w:rsidRPr="002559FF">
        <w:t xml:space="preserve"> программ</w:t>
      </w:r>
      <w:r>
        <w:t xml:space="preserve">ам и индивидуальным планам осуществляется в соответствии с Положением о </w:t>
      </w:r>
      <w:proofErr w:type="spellStart"/>
      <w:proofErr w:type="gramStart"/>
      <w:r w:rsidRPr="00EE538E">
        <w:t>о</w:t>
      </w:r>
      <w:proofErr w:type="spellEnd"/>
      <w:proofErr w:type="gramEnd"/>
      <w:r w:rsidRPr="00EE538E">
        <w:t xml:space="preserve"> формах, периодичности и порядке текущего контроля успеваемости, промежуточной и итоговой аттестациях учащихся МАУ ДО СШ «Победа»</w:t>
      </w:r>
      <w:r>
        <w:t>.</w:t>
      </w:r>
    </w:p>
    <w:p w:rsidR="00D606C2" w:rsidRDefault="00D606C2" w:rsidP="002559FF">
      <w:pPr>
        <w:shd w:val="clear" w:color="auto" w:fill="FFFFFF"/>
        <w:ind w:firstLine="567"/>
        <w:jc w:val="both"/>
      </w:pPr>
      <w:r>
        <w:t xml:space="preserve">2.8. Финансовое обеспечение обучения и подготовки в СШ «Победа» в соответствии с </w:t>
      </w:r>
      <w:r w:rsidRPr="002559FF">
        <w:t>сокращенны</w:t>
      </w:r>
      <w:r>
        <w:t>ми</w:t>
      </w:r>
      <w:r w:rsidRPr="002559FF">
        <w:t xml:space="preserve"> дополнительны</w:t>
      </w:r>
      <w:r>
        <w:t>ми</w:t>
      </w:r>
      <w:r w:rsidRPr="002559FF">
        <w:t xml:space="preserve"> образовательны</w:t>
      </w:r>
      <w:r>
        <w:t>ми</w:t>
      </w:r>
      <w:r w:rsidRPr="002559FF">
        <w:t xml:space="preserve"> программ</w:t>
      </w:r>
      <w:r>
        <w:t>ами и индивидуальными планами осуществляется исходя из расходных обязательств на основе муниципального задания по оказанию муниципальных услуг в соответствии с требованиями федеральных государственных стандартов, федеральных  государственных требований.</w:t>
      </w:r>
    </w:p>
    <w:p w:rsidR="00D606C2" w:rsidRPr="002559FF" w:rsidRDefault="00D606C2" w:rsidP="002559F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2.9.  </w:t>
      </w:r>
      <w:proofErr w:type="gramStart"/>
      <w:r>
        <w:t>Материально-техническое оснащение образовательного и тренировочного процессов должно обеспечивать возможность реализации</w:t>
      </w:r>
      <w:r w:rsidR="00F91073">
        <w:t xml:space="preserve"> обучения и подготовки</w:t>
      </w:r>
      <w:r>
        <w:t xml:space="preserve"> </w:t>
      </w:r>
      <w:r w:rsidR="00F91073">
        <w:t xml:space="preserve">по </w:t>
      </w:r>
      <w:r w:rsidR="00F91073" w:rsidRPr="002559FF">
        <w:t>дополнительны</w:t>
      </w:r>
      <w:r w:rsidR="00F91073">
        <w:t>м</w:t>
      </w:r>
      <w:r w:rsidR="00F91073" w:rsidRPr="002559FF">
        <w:t xml:space="preserve"> образовательны</w:t>
      </w:r>
      <w:r w:rsidR="00F91073">
        <w:t>м</w:t>
      </w:r>
      <w:r w:rsidR="00F91073" w:rsidRPr="002559FF">
        <w:t xml:space="preserve"> программ</w:t>
      </w:r>
      <w:r w:rsidR="00F91073">
        <w:t xml:space="preserve">ам и индивидуальным планам </w:t>
      </w:r>
      <w:r>
        <w:t>занимающихся.</w:t>
      </w:r>
      <w:proofErr w:type="gramEnd"/>
    </w:p>
    <w:p w:rsidR="008232AB" w:rsidRDefault="00157BA8"/>
    <w:p w:rsidR="00F05385" w:rsidRDefault="00F05385" w:rsidP="00F05385">
      <w:pPr>
        <w:pStyle w:val="a5"/>
        <w:numPr>
          <w:ilvl w:val="0"/>
          <w:numId w:val="1"/>
        </w:numPr>
        <w:jc w:val="center"/>
        <w:rPr>
          <w:b/>
        </w:rPr>
      </w:pPr>
      <w:r w:rsidRPr="00F05385">
        <w:rPr>
          <w:b/>
        </w:rPr>
        <w:t>УСЛОВИЯ  РЕАЛИЗАЦИИ  ИНДИВИДУАЛЬНЫХ  ПЛАНОВ</w:t>
      </w:r>
    </w:p>
    <w:p w:rsidR="00F05385" w:rsidRPr="00F05385" w:rsidRDefault="00F05385" w:rsidP="00F05385">
      <w:pPr>
        <w:pStyle w:val="a5"/>
        <w:ind w:left="927"/>
      </w:pPr>
    </w:p>
    <w:p w:rsidR="00F05385" w:rsidRDefault="00F05385" w:rsidP="009F247C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</w:pPr>
      <w:proofErr w:type="gramStart"/>
      <w:r>
        <w:t>Индивидуальный план разрабатывается  для отдельного занимающегося или группы занимающихся на этапе  совершенствования спортивного мастерства на основе учебного плана</w:t>
      </w:r>
      <w:r w:rsidR="009F247C">
        <w:t xml:space="preserve"> (</w:t>
      </w:r>
      <w:r>
        <w:t>плана спортивной подготовки) учреждения (далее – плана учреждения).</w:t>
      </w:r>
      <w:proofErr w:type="gramEnd"/>
    </w:p>
    <w:p w:rsidR="00F05385" w:rsidRDefault="00F05385" w:rsidP="009F247C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 xml:space="preserve"> </w:t>
      </w:r>
      <w:r w:rsidR="009F247C">
        <w:t>При построении индивидуального плана может использоваться модульный принцип, предусматривающий различные варианты сочетания учебных предметов, иных комплексов, входящих в план учреждения.</w:t>
      </w:r>
    </w:p>
    <w:p w:rsidR="003A260D" w:rsidRDefault="003A260D" w:rsidP="009F247C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>Индивидуальный план составляется на один учебный год, либо на иной срок, указанный в заявлении занимающегося или его родителей (законных представителей) об обучении, тренировке по индивидуальному плану.</w:t>
      </w:r>
    </w:p>
    <w:p w:rsidR="003A260D" w:rsidRDefault="003A260D" w:rsidP="009F247C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>При реализации дополнительных образовательных программ спортивной подготовки в соответствии с индивидуальным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A260D" w:rsidRDefault="003A260D" w:rsidP="009F247C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>Обучение, подготовка по индивидуальному плану могут быть организованы в рамках сетевой формы реализации программ.</w:t>
      </w:r>
    </w:p>
    <w:p w:rsidR="003A260D" w:rsidRDefault="003A260D" w:rsidP="003A260D">
      <w:pPr>
        <w:pStyle w:val="a5"/>
        <w:tabs>
          <w:tab w:val="left" w:pos="993"/>
          <w:tab w:val="left" w:pos="1276"/>
        </w:tabs>
        <w:ind w:left="0" w:firstLine="567"/>
        <w:jc w:val="both"/>
      </w:pPr>
      <w:r>
        <w:t>В реализации программ</w:t>
      </w:r>
      <w:r w:rsidR="00516D8B">
        <w:t xml:space="preserve"> и подготовки по индивидуальному плану</w:t>
      </w:r>
      <w:r>
        <w:t xml:space="preserve"> с использованием сетевой формы, наряду с образовательными организациями,  могут участвовать организации физкультурно-спортивной направленности, обладающие ресурсами, необходимыми для осуществления обучения, спортивной подготовки, проведения практических занятий и осуществления иных видов учебной, спортивной деятельности,  предусмотренных соответствующей программой.</w:t>
      </w:r>
    </w:p>
    <w:p w:rsidR="003A260D" w:rsidRDefault="009774CA" w:rsidP="009774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 xml:space="preserve"> Индивидуальные планы разрабатываются в соответствии со спецификой и возможностями учреждения.</w:t>
      </w:r>
    </w:p>
    <w:p w:rsidR="009774CA" w:rsidRDefault="009774CA" w:rsidP="009774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>Индивидуальные планы разрабатываются педагогическими работниками учреждения с участием занимающихся и их родителей (законных представителей)</w:t>
      </w:r>
      <w:r w:rsidR="00516D8B">
        <w:t xml:space="preserve"> и утверждаются решением Педагогического совета.</w:t>
      </w:r>
    </w:p>
    <w:p w:rsidR="00516D8B" w:rsidRDefault="00516D8B" w:rsidP="009774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 xml:space="preserve">Заявление о переводе на </w:t>
      </w:r>
      <w:proofErr w:type="gramStart"/>
      <w:r>
        <w:t>обучение по</w:t>
      </w:r>
      <w:proofErr w:type="gramEnd"/>
      <w:r>
        <w:t xml:space="preserve"> индивидуальному плану принимаются в течение учебного года до 15 мая.</w:t>
      </w:r>
    </w:p>
    <w:p w:rsidR="00516D8B" w:rsidRDefault="00516D8B" w:rsidP="009774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 xml:space="preserve">Перевод на </w:t>
      </w:r>
      <w:proofErr w:type="gramStart"/>
      <w:r>
        <w:t>обучение  по</w:t>
      </w:r>
      <w:proofErr w:type="gramEnd"/>
      <w:r>
        <w:t xml:space="preserve"> индивидуальному плану осуществляется:</w:t>
      </w:r>
    </w:p>
    <w:p w:rsidR="00516D8B" w:rsidRDefault="00516D8B" w:rsidP="00AA00FF">
      <w:pPr>
        <w:pStyle w:val="a5"/>
        <w:tabs>
          <w:tab w:val="left" w:pos="993"/>
          <w:tab w:val="left" w:pos="1276"/>
        </w:tabs>
        <w:ind w:left="0" w:firstLine="567"/>
        <w:jc w:val="both"/>
      </w:pPr>
      <w:r>
        <w:t xml:space="preserve">- занимающихся до 15 лет – по заявлению родителей (законных представителей) </w:t>
      </w:r>
      <w:proofErr w:type="gramStart"/>
      <w:r>
        <w:t>занимающегося</w:t>
      </w:r>
      <w:proofErr w:type="gramEnd"/>
      <w:r>
        <w:t>,</w:t>
      </w:r>
    </w:p>
    <w:p w:rsidR="002E6884" w:rsidRDefault="002E6884" w:rsidP="00AA00FF">
      <w:pPr>
        <w:pStyle w:val="a5"/>
        <w:tabs>
          <w:tab w:val="left" w:pos="993"/>
          <w:tab w:val="left" w:pos="1276"/>
        </w:tabs>
        <w:ind w:left="0" w:firstLine="567"/>
        <w:jc w:val="both"/>
      </w:pPr>
      <w:r>
        <w:t xml:space="preserve">- занимающихся 16-18 лет – по заявлению </w:t>
      </w:r>
      <w:proofErr w:type="gramStart"/>
      <w:r>
        <w:t>занимающегося</w:t>
      </w:r>
      <w:proofErr w:type="gramEnd"/>
      <w:r>
        <w:t>,</w:t>
      </w:r>
    </w:p>
    <w:p w:rsidR="002E6884" w:rsidRDefault="002E6884" w:rsidP="00AA00FF">
      <w:pPr>
        <w:pStyle w:val="a5"/>
        <w:tabs>
          <w:tab w:val="left" w:pos="993"/>
          <w:tab w:val="left" w:pos="1276"/>
        </w:tabs>
        <w:ind w:left="0" w:firstLine="567"/>
        <w:jc w:val="both"/>
      </w:pPr>
      <w:r>
        <w:t>- по заявлению тренера-преподавателя занимающегося на летний период (при согласовании плана с родителями занимающегося).</w:t>
      </w:r>
    </w:p>
    <w:p w:rsidR="00D606C2" w:rsidRDefault="002E6884" w:rsidP="00D606C2">
      <w:pPr>
        <w:pStyle w:val="a5"/>
        <w:tabs>
          <w:tab w:val="left" w:pos="993"/>
          <w:tab w:val="left" w:pos="1276"/>
        </w:tabs>
        <w:ind w:left="0" w:firstLine="567"/>
        <w:jc w:val="both"/>
      </w:pPr>
      <w:proofErr w:type="gramStart"/>
      <w:r>
        <w:lastRenderedPageBreak/>
        <w:t xml:space="preserve">В заявлении должен быть указан срок, на который занимающемуся предоставляется </w:t>
      </w:r>
      <w:r w:rsidRPr="002E6884">
        <w:t xml:space="preserve"> </w:t>
      </w:r>
      <w:r>
        <w:t>индивидуальный план</w:t>
      </w:r>
      <w:r w:rsidR="00D606C2">
        <w:t>, а также могут содержаться пожелания занимающегося или его родителей (законных представителей) занимающегося по индивидуальному содержанию дополнительной программы (включение отдельных дисциплин, сокращение сроков освоения основных образовательных программ и др.).</w:t>
      </w:r>
      <w:proofErr w:type="gramEnd"/>
    </w:p>
    <w:p w:rsidR="002E6884" w:rsidRDefault="002E6884" w:rsidP="00AA00FF">
      <w:pPr>
        <w:pStyle w:val="a5"/>
        <w:tabs>
          <w:tab w:val="left" w:pos="993"/>
          <w:tab w:val="left" w:pos="1276"/>
        </w:tabs>
        <w:ind w:left="0" w:firstLine="567"/>
        <w:jc w:val="both"/>
      </w:pPr>
    </w:p>
    <w:p w:rsidR="00516D8B" w:rsidRPr="00F05385" w:rsidRDefault="00516D8B" w:rsidP="00516D8B">
      <w:pPr>
        <w:pStyle w:val="a5"/>
        <w:tabs>
          <w:tab w:val="left" w:pos="993"/>
          <w:tab w:val="left" w:pos="1276"/>
        </w:tabs>
        <w:ind w:left="567"/>
        <w:jc w:val="both"/>
      </w:pPr>
    </w:p>
    <w:tbl>
      <w:tblPr>
        <w:tblStyle w:val="ac"/>
        <w:tblW w:w="0" w:type="auto"/>
        <w:tblInd w:w="5427" w:type="dxa"/>
        <w:tblLook w:val="04A0" w:firstRow="1" w:lastRow="0" w:firstColumn="1" w:lastColumn="0" w:noHBand="0" w:noVBand="1"/>
      </w:tblPr>
      <w:tblGrid>
        <w:gridCol w:w="3936"/>
      </w:tblGrid>
      <w:tr w:rsidR="00A56A05" w:rsidTr="00A56A05">
        <w:trPr>
          <w:trHeight w:val="1549"/>
        </w:trPr>
        <w:tc>
          <w:tcPr>
            <w:tcW w:w="3936" w:type="dxa"/>
          </w:tcPr>
          <w:p w:rsidR="00A56A05" w:rsidRPr="00E74FD0" w:rsidRDefault="00A56A05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ДОКУМЕНТ ПОДПИСАН</w:t>
            </w:r>
          </w:p>
          <w:p w:rsidR="00A56A05" w:rsidRPr="00E74FD0" w:rsidRDefault="00A56A05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A56A05" w:rsidRPr="00E74FD0" w:rsidRDefault="00A56A05" w:rsidP="005C20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A56A05" w:rsidRPr="00E74FD0" w:rsidRDefault="00A56A05" w:rsidP="005C2020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A56A05" w:rsidRPr="00E74FD0" w:rsidRDefault="00A56A05" w:rsidP="005C2020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F05385" w:rsidRDefault="00F05385" w:rsidP="00F05385"/>
    <w:sectPr w:rsidR="00F05385" w:rsidSect="004554F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A8" w:rsidRDefault="00157BA8" w:rsidP="004554F8">
      <w:r>
        <w:separator/>
      </w:r>
    </w:p>
  </w:endnote>
  <w:endnote w:type="continuationSeparator" w:id="0">
    <w:p w:rsidR="00157BA8" w:rsidRDefault="00157BA8" w:rsidP="004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41636"/>
      <w:docPartObj>
        <w:docPartGallery w:val="Page Numbers (Bottom of Page)"/>
        <w:docPartUnique/>
      </w:docPartObj>
    </w:sdtPr>
    <w:sdtEndPr/>
    <w:sdtContent>
      <w:p w:rsidR="004554F8" w:rsidRDefault="004554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1F">
          <w:rPr>
            <w:noProof/>
          </w:rPr>
          <w:t>1</w:t>
        </w:r>
        <w:r>
          <w:fldChar w:fldCharType="end"/>
        </w:r>
      </w:p>
    </w:sdtContent>
  </w:sdt>
  <w:p w:rsidR="004554F8" w:rsidRDefault="004554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A8" w:rsidRDefault="00157BA8" w:rsidP="004554F8">
      <w:r>
        <w:separator/>
      </w:r>
    </w:p>
  </w:footnote>
  <w:footnote w:type="continuationSeparator" w:id="0">
    <w:p w:rsidR="00157BA8" w:rsidRDefault="00157BA8" w:rsidP="004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4F9"/>
    <w:multiLevelType w:val="multilevel"/>
    <w:tmpl w:val="BADC1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djTm+0LJhd+or7bSPbilMvI8Tw=" w:salt="I0xQtUmuUm04TKz+0kw+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6"/>
    <w:rsid w:val="0001781F"/>
    <w:rsid w:val="00050749"/>
    <w:rsid w:val="00157BA8"/>
    <w:rsid w:val="001B3CC0"/>
    <w:rsid w:val="002559FF"/>
    <w:rsid w:val="002E6884"/>
    <w:rsid w:val="003A260D"/>
    <w:rsid w:val="003E28B1"/>
    <w:rsid w:val="003F1739"/>
    <w:rsid w:val="004554F8"/>
    <w:rsid w:val="004D1823"/>
    <w:rsid w:val="00516D8B"/>
    <w:rsid w:val="00642E3B"/>
    <w:rsid w:val="00663E2D"/>
    <w:rsid w:val="006F3B2E"/>
    <w:rsid w:val="0081064E"/>
    <w:rsid w:val="009531FE"/>
    <w:rsid w:val="00976A1E"/>
    <w:rsid w:val="009774CA"/>
    <w:rsid w:val="00982C10"/>
    <w:rsid w:val="009857AD"/>
    <w:rsid w:val="009966CF"/>
    <w:rsid w:val="009F247C"/>
    <w:rsid w:val="00A56A05"/>
    <w:rsid w:val="00AA00FF"/>
    <w:rsid w:val="00CA6366"/>
    <w:rsid w:val="00CD60D4"/>
    <w:rsid w:val="00D20996"/>
    <w:rsid w:val="00D606C2"/>
    <w:rsid w:val="00F05385"/>
    <w:rsid w:val="00F91073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82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182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D1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18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5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5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38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5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82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182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D1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18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5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5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38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5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8483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2016-07-05T10:23:00Z</cp:lastPrinted>
  <dcterms:created xsi:type="dcterms:W3CDTF">2023-10-30T13:38:00Z</dcterms:created>
  <dcterms:modified xsi:type="dcterms:W3CDTF">2023-11-01T08:41:00Z</dcterms:modified>
</cp:coreProperties>
</file>